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A0" w:rsidRPr="0069741C" w:rsidRDefault="0069741C">
      <w:pPr>
        <w:rPr>
          <w:b/>
        </w:rPr>
      </w:pPr>
      <w:r w:rsidRPr="0069741C">
        <w:rPr>
          <w:b/>
        </w:rPr>
        <w:t>Ime in priimek:</w:t>
      </w:r>
      <w:r w:rsidRPr="0069741C">
        <w:rPr>
          <w:b/>
        </w:rPr>
        <w:tab/>
      </w:r>
      <w:r w:rsidRPr="0069741C">
        <w:rPr>
          <w:b/>
        </w:rPr>
        <w:tab/>
      </w:r>
      <w:r w:rsidRPr="0069741C">
        <w:rPr>
          <w:b/>
        </w:rPr>
        <w:tab/>
      </w:r>
      <w:r w:rsidRPr="0069741C">
        <w:rPr>
          <w:b/>
        </w:rPr>
        <w:tab/>
      </w:r>
      <w:r w:rsidRPr="0069741C">
        <w:rPr>
          <w:b/>
        </w:rPr>
        <w:tab/>
      </w:r>
      <w:r w:rsidRPr="0069741C">
        <w:rPr>
          <w:b/>
        </w:rPr>
        <w:tab/>
      </w:r>
      <w:r w:rsidRPr="0069741C">
        <w:rPr>
          <w:b/>
        </w:rPr>
        <w:tab/>
      </w:r>
      <w:r w:rsidR="005C7AA0" w:rsidRPr="0069741C">
        <w:rPr>
          <w:b/>
        </w:rPr>
        <w:t>Datum:</w:t>
      </w:r>
    </w:p>
    <w:tbl>
      <w:tblPr>
        <w:tblStyle w:val="TableGrid"/>
        <w:tblW w:w="9477" w:type="dxa"/>
        <w:tblLayout w:type="fixed"/>
        <w:tblLook w:val="04A0"/>
      </w:tblPr>
      <w:tblGrid>
        <w:gridCol w:w="675"/>
        <w:gridCol w:w="3119"/>
        <w:gridCol w:w="1843"/>
        <w:gridCol w:w="3840"/>
      </w:tblGrid>
      <w:tr w:rsidR="0069741C" w:rsidRPr="005C7AA0" w:rsidTr="0069741C">
        <w:tc>
          <w:tcPr>
            <w:tcW w:w="675" w:type="dxa"/>
            <w:shd w:val="clear" w:color="auto" w:fill="76923C" w:themeFill="accent3" w:themeFillShade="BF"/>
            <w:vAlign w:val="center"/>
          </w:tcPr>
          <w:p w:rsidR="005C7AA0" w:rsidRPr="005C7AA0" w:rsidRDefault="005C7AA0" w:rsidP="005C7AA0">
            <w:pPr>
              <w:jc w:val="center"/>
              <w:rPr>
                <w:b/>
                <w:color w:val="FFFFFF" w:themeColor="background1"/>
              </w:rPr>
            </w:pPr>
            <w:r w:rsidRPr="005C7AA0">
              <w:rPr>
                <w:b/>
                <w:color w:val="FFFFFF" w:themeColor="background1"/>
              </w:rPr>
              <w:t>Dan</w:t>
            </w:r>
          </w:p>
        </w:tc>
        <w:tc>
          <w:tcPr>
            <w:tcW w:w="3119" w:type="dxa"/>
            <w:shd w:val="clear" w:color="auto" w:fill="76923C" w:themeFill="accent3" w:themeFillShade="BF"/>
            <w:vAlign w:val="center"/>
          </w:tcPr>
          <w:p w:rsidR="005C7AA0" w:rsidRPr="005C7AA0" w:rsidRDefault="005C7AA0" w:rsidP="005C7AA0">
            <w:pPr>
              <w:jc w:val="center"/>
              <w:rPr>
                <w:b/>
                <w:color w:val="FFFFFF" w:themeColor="background1"/>
              </w:rPr>
            </w:pPr>
            <w:r w:rsidRPr="005C7AA0">
              <w:rPr>
                <w:b/>
                <w:color w:val="FFFFFF" w:themeColor="background1"/>
              </w:rPr>
              <w:t>Naloga</w:t>
            </w:r>
          </w:p>
        </w:tc>
        <w:tc>
          <w:tcPr>
            <w:tcW w:w="1843" w:type="dxa"/>
            <w:shd w:val="clear" w:color="auto" w:fill="76923C" w:themeFill="accent3" w:themeFillShade="BF"/>
            <w:vAlign w:val="center"/>
          </w:tcPr>
          <w:p w:rsidR="005C7AA0" w:rsidRPr="005C7AA0" w:rsidRDefault="005C7AA0" w:rsidP="005C7AA0">
            <w:pPr>
              <w:jc w:val="center"/>
              <w:rPr>
                <w:b/>
                <w:color w:val="FFFFFF" w:themeColor="background1"/>
              </w:rPr>
            </w:pPr>
            <w:r w:rsidRPr="005C7AA0">
              <w:rPr>
                <w:b/>
                <w:color w:val="FFFFFF" w:themeColor="background1"/>
              </w:rPr>
              <w:t>Opravljeno (DA/NE/DELNO)</w:t>
            </w:r>
          </w:p>
        </w:tc>
        <w:tc>
          <w:tcPr>
            <w:tcW w:w="3840" w:type="dxa"/>
            <w:shd w:val="clear" w:color="auto" w:fill="76923C" w:themeFill="accent3" w:themeFillShade="BF"/>
            <w:vAlign w:val="center"/>
          </w:tcPr>
          <w:p w:rsidR="005C7AA0" w:rsidRPr="005C7AA0" w:rsidRDefault="005C7AA0" w:rsidP="005C7AA0">
            <w:pPr>
              <w:jc w:val="center"/>
              <w:rPr>
                <w:b/>
                <w:color w:val="FFFFFF" w:themeColor="background1"/>
              </w:rPr>
            </w:pPr>
            <w:r w:rsidRPr="005C7AA0">
              <w:rPr>
                <w:b/>
                <w:color w:val="FFFFFF" w:themeColor="background1"/>
              </w:rPr>
              <w:t>Opombe</w:t>
            </w:r>
          </w:p>
        </w:tc>
      </w:tr>
      <w:tr w:rsidR="0069741C" w:rsidRPr="005C7AA0" w:rsidTr="0069741C">
        <w:tc>
          <w:tcPr>
            <w:tcW w:w="675" w:type="dxa"/>
            <w:vMerge w:val="restart"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9741C">
              <w:rPr>
                <w:b/>
                <w:sz w:val="28"/>
                <w:szCs w:val="28"/>
              </w:rPr>
              <w:t>Ponedeljek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Pr="005C7AA0" w:rsidRDefault="0069741C">
            <w:r w:rsidRPr="005C7AA0">
              <w:t>Google AdWords Opzimizacija za vse stranke s pogodbami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Pr="005C7AA0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Pr="005C7AA0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>
            <w:r>
              <w:t>FaceBook CPC optimizacija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>
            <w:r>
              <w:t>Social media / e-mail marketing / bloging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>
            <w:r>
              <w:t>Testiranje marketinških kanalog in medijev / Pisanje poročil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>
            <w:r>
              <w:t>Izobraževanje in korporativno bloganje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 w:val="restart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9741C">
              <w:rPr>
                <w:b/>
                <w:sz w:val="28"/>
                <w:szCs w:val="28"/>
              </w:rPr>
              <w:t>Torek</w:t>
            </w:r>
          </w:p>
        </w:tc>
        <w:tc>
          <w:tcPr>
            <w:tcW w:w="3119" w:type="dxa"/>
          </w:tcPr>
          <w:p w:rsidR="0069741C" w:rsidRDefault="0069741C" w:rsidP="005E4E70">
            <w:r>
              <w:t>Google AdWords Opzimizacija za vse stranke s pogodbami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9741C" w:rsidRDefault="0069741C" w:rsidP="005E4E70">
            <w:r>
              <w:t>FaceBook CPC optimizacija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9741C" w:rsidRDefault="0069741C" w:rsidP="005E4E70">
            <w:r>
              <w:t>Social media / e-mail marketing / bloging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9741C" w:rsidRDefault="0069741C" w:rsidP="005E4E70">
            <w:r>
              <w:t>Testiranje marketinških kanalog in medijev / Pisanje poročil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9741C" w:rsidRDefault="0069741C" w:rsidP="005E4E70">
            <w:r>
              <w:t>Izobraževanje in korporativno bloganje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 w:val="restart"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9741C">
              <w:rPr>
                <w:b/>
                <w:sz w:val="28"/>
                <w:szCs w:val="28"/>
              </w:rPr>
              <w:t>Sreda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Google AdWords Opzimizacija za vse stranke s pogodbami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FaceBook CPC optimizacija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Social media / e-mail marketing / bloging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Testiranje marketinških kanalog in medijev / Pisanje poročil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Izobraževanje in korporativno bloganje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 w:val="restart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9741C">
              <w:rPr>
                <w:b/>
                <w:sz w:val="28"/>
                <w:szCs w:val="28"/>
              </w:rPr>
              <w:t>Četrtek</w:t>
            </w:r>
          </w:p>
        </w:tc>
        <w:tc>
          <w:tcPr>
            <w:tcW w:w="3119" w:type="dxa"/>
          </w:tcPr>
          <w:p w:rsidR="0069741C" w:rsidRDefault="0069741C" w:rsidP="005E4E70">
            <w:r>
              <w:t>Google AdWords Opzimizacija za vse stranke s pogodbami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9741C" w:rsidRDefault="0069741C" w:rsidP="005E4E70">
            <w:r>
              <w:t>FaceBook CPC optimizacija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9741C" w:rsidRDefault="0069741C" w:rsidP="005E4E70">
            <w:r>
              <w:t>Social media / e-mail marketing / bloging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9741C" w:rsidRDefault="0069741C" w:rsidP="005E4E70">
            <w:r>
              <w:t>Testiranje marketinških kanalog in medijev / Pisanje poročil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9741C" w:rsidRDefault="0069741C" w:rsidP="005E4E70">
            <w:r>
              <w:t>Izobraževanje in korporativno bloganje</w:t>
            </w:r>
          </w:p>
        </w:tc>
        <w:tc>
          <w:tcPr>
            <w:tcW w:w="1843" w:type="dxa"/>
          </w:tcPr>
          <w:p w:rsidR="0069741C" w:rsidRDefault="0069741C"/>
        </w:tc>
        <w:tc>
          <w:tcPr>
            <w:tcW w:w="3840" w:type="dxa"/>
          </w:tcPr>
          <w:p w:rsidR="0069741C" w:rsidRDefault="0069741C"/>
        </w:tc>
      </w:tr>
      <w:tr w:rsidR="0069741C" w:rsidTr="0069741C">
        <w:tc>
          <w:tcPr>
            <w:tcW w:w="675" w:type="dxa"/>
            <w:vMerge w:val="restart"/>
            <w:shd w:val="clear" w:color="auto" w:fill="D6E3BC" w:themeFill="accent3" w:themeFillTint="66"/>
            <w:textDirection w:val="tbRl"/>
            <w:vAlign w:val="center"/>
          </w:tcPr>
          <w:p w:rsidR="0069741C" w:rsidRPr="0069741C" w:rsidRDefault="0069741C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9741C">
              <w:rPr>
                <w:b/>
                <w:sz w:val="28"/>
                <w:szCs w:val="28"/>
              </w:rPr>
              <w:t>Petek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Google AdWords Opzimizacija za vse stranke s pogodbami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</w:tcPr>
          <w:p w:rsidR="0069741C" w:rsidRDefault="0069741C"/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FaceBook CPC optimizacija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</w:tcPr>
          <w:p w:rsidR="0069741C" w:rsidRDefault="0069741C"/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Social media / e-mail marketing / bloging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</w:tcPr>
          <w:p w:rsidR="0069741C" w:rsidRDefault="0069741C"/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Testiranje marketinških kanalog in medijev / Pisanje poročil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  <w:tr w:rsidR="0069741C" w:rsidTr="0069741C">
        <w:tc>
          <w:tcPr>
            <w:tcW w:w="675" w:type="dxa"/>
            <w:vMerge/>
            <w:shd w:val="clear" w:color="auto" w:fill="D6E3BC" w:themeFill="accent3" w:themeFillTint="66"/>
          </w:tcPr>
          <w:p w:rsidR="0069741C" w:rsidRDefault="0069741C"/>
        </w:tc>
        <w:tc>
          <w:tcPr>
            <w:tcW w:w="3119" w:type="dxa"/>
            <w:shd w:val="clear" w:color="auto" w:fill="D6E3BC" w:themeFill="accent3" w:themeFillTint="66"/>
          </w:tcPr>
          <w:p w:rsidR="0069741C" w:rsidRDefault="0069741C" w:rsidP="005E4E70">
            <w:r>
              <w:t>Izobraževanje in korporativno bloganje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69741C" w:rsidRDefault="0069741C"/>
        </w:tc>
        <w:tc>
          <w:tcPr>
            <w:tcW w:w="3840" w:type="dxa"/>
            <w:shd w:val="clear" w:color="auto" w:fill="D6E3BC" w:themeFill="accent3" w:themeFillTint="66"/>
          </w:tcPr>
          <w:p w:rsidR="0069741C" w:rsidRDefault="0069741C"/>
        </w:tc>
      </w:tr>
    </w:tbl>
    <w:p w:rsidR="005C7AA0" w:rsidRDefault="005C7AA0"/>
    <w:sectPr w:rsidR="005C7AA0" w:rsidSect="005B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AA0"/>
    <w:rsid w:val="005B3FA6"/>
    <w:rsid w:val="005C7AA0"/>
    <w:rsid w:val="0069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</dc:creator>
  <cp:lastModifiedBy>saso</cp:lastModifiedBy>
  <cp:revision>1</cp:revision>
  <dcterms:created xsi:type="dcterms:W3CDTF">2009-08-29T14:57:00Z</dcterms:created>
  <dcterms:modified xsi:type="dcterms:W3CDTF">2009-08-29T15:10:00Z</dcterms:modified>
</cp:coreProperties>
</file>